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E18235" w14:textId="58875F39" w:rsidR="0025094B" w:rsidRPr="00033E15" w:rsidRDefault="00FA1BA9" w:rsidP="009737C4">
      <w:pPr>
        <w:pStyle w:val="ConsPlusNormal"/>
        <w:spacing w:line="240" w:lineRule="atLeast"/>
        <w:ind w:firstLine="284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FF0000"/>
          <w:sz w:val="23"/>
          <w:szCs w:val="23"/>
        </w:rPr>
        <w:t xml:space="preserve">                   </w:t>
      </w:r>
      <w:r w:rsidR="009737C4" w:rsidRPr="009737C4">
        <w:rPr>
          <w:rFonts w:ascii="Times New Roman" w:hAnsi="Times New Roman" w:cs="Times New Roman"/>
          <w:b/>
          <w:bCs/>
          <w:color w:val="FF0000"/>
          <w:sz w:val="23"/>
          <w:szCs w:val="23"/>
        </w:rPr>
        <w:t xml:space="preserve">   </w:t>
      </w:r>
      <w:r w:rsidR="009737C4">
        <w:rPr>
          <w:rFonts w:ascii="Times New Roman" w:hAnsi="Times New Roman" w:cs="Times New Roman"/>
          <w:b/>
          <w:bCs/>
          <w:sz w:val="23"/>
          <w:szCs w:val="23"/>
        </w:rPr>
        <w:t xml:space="preserve">                                                        </w:t>
      </w:r>
      <w:r w:rsidR="0025094B" w:rsidRPr="00033E15">
        <w:rPr>
          <w:rFonts w:ascii="Times New Roman" w:hAnsi="Times New Roman" w:cs="Times New Roman"/>
          <w:b/>
          <w:bCs/>
          <w:sz w:val="23"/>
          <w:szCs w:val="23"/>
        </w:rPr>
        <w:t>ДОГОВОР</w:t>
      </w:r>
    </w:p>
    <w:p w14:paraId="374CEFD0" w14:textId="77777777" w:rsidR="0025094B" w:rsidRPr="00033E15" w:rsidRDefault="0025094B" w:rsidP="00AE7A89">
      <w:pPr>
        <w:pStyle w:val="ConsPlusNormal"/>
        <w:spacing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об образовании по образовательным программам</w:t>
      </w:r>
    </w:p>
    <w:p w14:paraId="1D98E01F" w14:textId="77777777" w:rsidR="0025094B" w:rsidRPr="00033E15" w:rsidRDefault="0025094B" w:rsidP="00AE7A89">
      <w:pPr>
        <w:pStyle w:val="ConsPlusNormal"/>
        <w:spacing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дошкольного образования</w:t>
      </w:r>
    </w:p>
    <w:p w14:paraId="0CDACBC6" w14:textId="6BAD9D66" w:rsidR="0025094B" w:rsidRPr="00033E15" w:rsidRDefault="0025094B" w:rsidP="00AE7A89">
      <w:pPr>
        <w:pStyle w:val="ConsPlusNonformat"/>
        <w:tabs>
          <w:tab w:val="right" w:pos="10466"/>
        </w:tabs>
        <w:ind w:firstLine="284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г. Набережные Челны                                                                                                  "_____"___________ 202</w:t>
      </w:r>
      <w:r w:rsidR="009C357B">
        <w:rPr>
          <w:rFonts w:ascii="Times New Roman" w:hAnsi="Times New Roman" w:cs="Times New Roman"/>
          <w:sz w:val="23"/>
          <w:szCs w:val="23"/>
        </w:rPr>
        <w:t>5</w:t>
      </w:r>
      <w:r w:rsidRPr="00033E15">
        <w:rPr>
          <w:rFonts w:ascii="Times New Roman" w:hAnsi="Times New Roman" w:cs="Times New Roman"/>
          <w:sz w:val="23"/>
          <w:szCs w:val="23"/>
        </w:rPr>
        <w:t>г.</w:t>
      </w:r>
    </w:p>
    <w:p w14:paraId="40C81B7C" w14:textId="77777777" w:rsidR="0025094B" w:rsidRPr="00033E15" w:rsidRDefault="0025094B" w:rsidP="00AE7A89">
      <w:pPr>
        <w:pStyle w:val="ConsPlusNonforma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ab/>
      </w:r>
    </w:p>
    <w:p w14:paraId="57D3327F" w14:textId="3330E392" w:rsidR="0025094B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  <w:u w:val="single"/>
        </w:rPr>
        <w:t>Муниципальное автономное дошкольное образовательное учреждение города Набережные Челны «Детский сад комбинированного вида № 35 «Соловушка»,</w:t>
      </w:r>
      <w:r w:rsidRPr="00033E15">
        <w:rPr>
          <w:rFonts w:ascii="Times New Roman" w:hAnsi="Times New Roman" w:cs="Times New Roman"/>
          <w:sz w:val="23"/>
          <w:szCs w:val="23"/>
        </w:rPr>
        <w:t xml:space="preserve"> осуществляющее образовательную деятельность по образовательным программам дошкольного образования (далее  -  Учреждение) на основании лицензии </w:t>
      </w:r>
      <w:r w:rsidR="00945067">
        <w:rPr>
          <w:rFonts w:ascii="Times New Roman" w:hAnsi="Times New Roman" w:cs="Times New Roman"/>
          <w:sz w:val="23"/>
          <w:szCs w:val="23"/>
        </w:rPr>
        <w:t xml:space="preserve">             </w:t>
      </w:r>
      <w:r w:rsidRPr="00033E15">
        <w:rPr>
          <w:rFonts w:ascii="Times New Roman" w:hAnsi="Times New Roman" w:cs="Times New Roman"/>
          <w:sz w:val="23"/>
          <w:szCs w:val="23"/>
        </w:rPr>
        <w:t xml:space="preserve">№ </w:t>
      </w:r>
      <w:r w:rsidRPr="00033E15">
        <w:rPr>
          <w:rFonts w:ascii="Times New Roman" w:hAnsi="Times New Roman" w:cs="Times New Roman"/>
          <w:sz w:val="23"/>
          <w:szCs w:val="23"/>
          <w:u w:val="single"/>
        </w:rPr>
        <w:t xml:space="preserve">6904 </w:t>
      </w:r>
      <w:r w:rsidRPr="00033E15">
        <w:rPr>
          <w:rFonts w:ascii="Times New Roman" w:hAnsi="Times New Roman" w:cs="Times New Roman"/>
          <w:sz w:val="23"/>
          <w:szCs w:val="23"/>
        </w:rPr>
        <w:t xml:space="preserve">от </w:t>
      </w:r>
      <w:r w:rsidRPr="00033E15">
        <w:rPr>
          <w:rFonts w:ascii="Times New Roman" w:hAnsi="Times New Roman" w:cs="Times New Roman"/>
          <w:sz w:val="23"/>
          <w:szCs w:val="23"/>
          <w:u w:val="single"/>
        </w:rPr>
        <w:t>20.07.2015г.</w:t>
      </w:r>
      <w:r w:rsidRPr="00033E15">
        <w:rPr>
          <w:rFonts w:ascii="Times New Roman" w:hAnsi="Times New Roman" w:cs="Times New Roman"/>
          <w:sz w:val="23"/>
          <w:szCs w:val="23"/>
        </w:rPr>
        <w:t xml:space="preserve">, выданной МО и Н РТ именуемое в дальнейшем "Исполнитель", в лице заведующего </w:t>
      </w:r>
      <w:r w:rsidRPr="00033E15">
        <w:rPr>
          <w:rFonts w:ascii="Times New Roman" w:hAnsi="Times New Roman" w:cs="Times New Roman"/>
          <w:b/>
          <w:i/>
          <w:sz w:val="23"/>
          <w:szCs w:val="23"/>
        </w:rPr>
        <w:t>Мусиной Надежды Алексеевны</w:t>
      </w:r>
      <w:r w:rsidRPr="00033E15">
        <w:rPr>
          <w:rFonts w:ascii="Times New Roman" w:hAnsi="Times New Roman" w:cs="Times New Roman"/>
          <w:sz w:val="23"/>
          <w:szCs w:val="23"/>
        </w:rPr>
        <w:t>,</w:t>
      </w:r>
      <w:r w:rsidRPr="00033E15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 xml:space="preserve">действующего на основании Устава Учреждения, и _____________________________________________________________________________________________именуемого в дальнейшем "Заказчик", в интересах несовершеннолетнего _____________________________________________________________________________________________, </w:t>
      </w:r>
    </w:p>
    <w:p w14:paraId="5C4512CB" w14:textId="77777777" w:rsidR="0025094B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Cs w:val="20"/>
        </w:rPr>
      </w:pPr>
      <w:r w:rsidRPr="00033E15">
        <w:rPr>
          <w:rFonts w:ascii="Times New Roman" w:hAnsi="Times New Roman" w:cs="Times New Roman"/>
          <w:szCs w:val="20"/>
        </w:rPr>
        <w:t xml:space="preserve">                                             (фамилия, имя, отчество (при наличии), дата рождения)</w:t>
      </w:r>
    </w:p>
    <w:p w14:paraId="60EEDBB9" w14:textId="6D6F8BEB" w:rsidR="0025094B" w:rsidRPr="00033E15" w:rsidRDefault="0025094B" w:rsidP="009A77F5">
      <w:pPr>
        <w:pStyle w:val="ConsPlusNonformat"/>
        <w:spacing w:line="240" w:lineRule="atLeast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проживающего по адресу: _____________________________________________________________________</w:t>
      </w:r>
      <w:r w:rsidR="003A46AC" w:rsidRPr="00033E15">
        <w:rPr>
          <w:rFonts w:ascii="Times New Roman" w:hAnsi="Times New Roman" w:cs="Times New Roman"/>
          <w:sz w:val="23"/>
          <w:szCs w:val="23"/>
        </w:rPr>
        <w:t>_</w:t>
      </w:r>
      <w:r w:rsidRPr="00033E15">
        <w:rPr>
          <w:rFonts w:ascii="Times New Roman" w:hAnsi="Times New Roman" w:cs="Times New Roman"/>
          <w:sz w:val="23"/>
          <w:szCs w:val="23"/>
        </w:rPr>
        <w:t xml:space="preserve">, </w:t>
      </w:r>
    </w:p>
    <w:p w14:paraId="46702A37" w14:textId="77777777" w:rsidR="0025094B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Cs w:val="20"/>
        </w:rPr>
      </w:pPr>
      <w:r w:rsidRPr="00033E15">
        <w:rPr>
          <w:rFonts w:ascii="Times New Roman" w:hAnsi="Times New Roman" w:cs="Times New Roman"/>
          <w:szCs w:val="20"/>
        </w:rPr>
        <w:t xml:space="preserve">                                                (адрес места жительства ребенка с указанием индекса)</w:t>
      </w:r>
    </w:p>
    <w:p w14:paraId="581049EF" w14:textId="77777777" w:rsidR="0025094B" w:rsidRPr="00033E15" w:rsidRDefault="0025094B" w:rsidP="009859C9">
      <w:pPr>
        <w:pStyle w:val="ConsPlusNonformat"/>
        <w:spacing w:line="240" w:lineRule="atLeast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14:paraId="03F13A62" w14:textId="77777777" w:rsidR="0025094B" w:rsidRPr="00033E15" w:rsidRDefault="0025094B" w:rsidP="00AE7A89">
      <w:pPr>
        <w:pStyle w:val="ConsPlusNormal"/>
        <w:spacing w:line="240" w:lineRule="atLeast"/>
        <w:ind w:firstLine="284"/>
        <w:jc w:val="center"/>
        <w:outlineLvl w:val="1"/>
        <w:rPr>
          <w:rFonts w:ascii="Times New Roman" w:hAnsi="Times New Roman" w:cs="Times New Roman"/>
          <w:b/>
          <w:bCs/>
          <w:sz w:val="23"/>
          <w:szCs w:val="23"/>
        </w:rPr>
      </w:pPr>
      <w:bookmarkStart w:id="0" w:name="P80"/>
      <w:bookmarkEnd w:id="0"/>
      <w:r w:rsidRPr="00033E15">
        <w:rPr>
          <w:rFonts w:ascii="Times New Roman" w:hAnsi="Times New Roman" w:cs="Times New Roman"/>
          <w:b/>
          <w:bCs/>
          <w:sz w:val="23"/>
          <w:szCs w:val="23"/>
        </w:rPr>
        <w:t>I. Предмет договора</w:t>
      </w:r>
    </w:p>
    <w:p w14:paraId="6EBA7349" w14:textId="0BBCE6F8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1.1. Предметом договора является реализация образовательной программы дошкольного образования</w:t>
      </w:r>
      <w:r w:rsidR="00033E1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(далее - образовательная программа) в соответствии с федеральной образовательной программой</w:t>
      </w:r>
      <w:r w:rsidR="00033E1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дошкольного образования и федеральным государственным образовательным стандартом дошкольного</w:t>
      </w:r>
      <w:r w:rsidR="00033E1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образования (далее – ФОП ДО и ФГОС ДО, которые реализуются на бесплатной основе), содержание</w:t>
      </w:r>
      <w:r w:rsidR="00033E1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Воспитанника в Учреждении, присмотр и уход за Воспитанником.</w:t>
      </w:r>
    </w:p>
    <w:p w14:paraId="01E5BB2C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1.2. Форма обучения - очная.</w:t>
      </w:r>
    </w:p>
    <w:p w14:paraId="654A4001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1.3. Наименование образовательной программы - программа дошкольного образования.</w:t>
      </w:r>
    </w:p>
    <w:p w14:paraId="02F46520" w14:textId="5E3C06DF" w:rsidR="00182685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1.4.</w:t>
      </w:r>
      <w:r w:rsidR="00182685" w:rsidRPr="00033E15">
        <w:rPr>
          <w:rFonts w:ascii="Times New Roman" w:hAnsi="Times New Roman" w:cs="Times New Roman"/>
          <w:sz w:val="23"/>
          <w:szCs w:val="23"/>
        </w:rPr>
        <w:t xml:space="preserve">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14:paraId="7D10375A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1.5. Режим пребывания Воспитанника в образовательной организации - 12 часовой.</w:t>
      </w:r>
    </w:p>
    <w:p w14:paraId="2983D64C" w14:textId="77777777" w:rsidR="00913CD6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 xml:space="preserve">1.6. </w:t>
      </w:r>
      <w:r w:rsidR="00913CD6" w:rsidRPr="00033E15">
        <w:rPr>
          <w:rFonts w:ascii="Times New Roman" w:hAnsi="Times New Roman" w:cs="Times New Roman"/>
          <w:sz w:val="23"/>
          <w:szCs w:val="23"/>
        </w:rPr>
        <w:t>Воспитанник зачисляется в группу для детей 3-7 лет общеразвивающей направленности.</w:t>
      </w:r>
    </w:p>
    <w:p w14:paraId="16D9F54D" w14:textId="40883C6E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</w:p>
    <w:p w14:paraId="42A459B9" w14:textId="77777777" w:rsidR="0025094B" w:rsidRPr="00033E15" w:rsidRDefault="0025094B" w:rsidP="00AE7A89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II. Взаимодействие Сторон</w:t>
      </w:r>
    </w:p>
    <w:p w14:paraId="3612E460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i/>
          <w:iCs/>
          <w:sz w:val="23"/>
          <w:szCs w:val="23"/>
        </w:rPr>
        <w:t>2.1. Исполнитель вправе:</w:t>
      </w:r>
    </w:p>
    <w:p w14:paraId="0DD00C5F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2.1.1. Самостоятельно осуществлять образовательную деятельность.</w:t>
      </w:r>
    </w:p>
    <w:p w14:paraId="37DAD52A" w14:textId="34646691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2.1.2. Предоставлять Воспитаннику платные образовательные услуги (за рамками ФГОС дошкольного</w:t>
      </w:r>
      <w:r w:rsidR="00EB268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образования и ФОП ДО, реализуемых на бесплатной основе), наименование, объем, и форма которых</w:t>
      </w:r>
      <w:r w:rsidR="00D775C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определены в Договоре на оказание платных образовательных услуг, при условии наличия соответствующих</w:t>
      </w:r>
      <w:r w:rsidR="00EB268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кадровых и материально-технических ресурсов.</w:t>
      </w:r>
    </w:p>
    <w:p w14:paraId="1B2E1A6F" w14:textId="40FE2EF2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2.1.3. В случае не соблюдения п. 3.3. раздел III настоящего Договора, Учреждение имеет право</w:t>
      </w:r>
      <w:r w:rsidR="008C3F8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взыскивать сумму задолженности в соответствии с действующим законодательством РФ.</w:t>
      </w:r>
    </w:p>
    <w:p w14:paraId="52B8C6E6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2.1.4. Переводить Воспитанника в другие группы в летний период при уменьшении количества детей.</w:t>
      </w:r>
    </w:p>
    <w:p w14:paraId="1C11CF25" w14:textId="2F925413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2.1.5. Переводить Воспитанника в другие группы, объединять группы в случае уменьшения предельной</w:t>
      </w:r>
      <w:r w:rsidR="00D775C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наполняемости группы, которую посещает Воспитанник.</w:t>
      </w:r>
    </w:p>
    <w:p w14:paraId="4A28CFA2" w14:textId="08F1350B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2.1.6. Изменять плату за содержание Воспитанника на основании постановлений Исполнительного</w:t>
      </w:r>
      <w:r w:rsidR="00D775C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комитета муниципального образования город Набережные Челны.</w:t>
      </w:r>
    </w:p>
    <w:p w14:paraId="46BFF948" w14:textId="5F1F26AF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2.1.7. Запрашивать у Заказчика при зачислении в учреждение и в период действия настоящего Договор</w:t>
      </w:r>
      <w:r w:rsidR="00EB2685">
        <w:rPr>
          <w:rFonts w:ascii="Times New Roman" w:hAnsi="Times New Roman" w:cs="Times New Roman"/>
          <w:sz w:val="23"/>
          <w:szCs w:val="23"/>
        </w:rPr>
        <w:t xml:space="preserve"> </w:t>
      </w:r>
      <w:r w:rsidR="00264E74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следующие документы: паспорт родителя (законного представителя); свидетельство о рождении ребенка.</w:t>
      </w:r>
    </w:p>
    <w:p w14:paraId="4ECAEBC0" w14:textId="2190F565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2.1.8. Рекомендовать родителям сформировать индивидуальную папку с расходными материалами для</w:t>
      </w:r>
      <w:r w:rsidR="009348CD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проведения с детьми образовательной деятельности художественно-эстетического цикла (альбом для</w:t>
      </w:r>
      <w:r w:rsidR="009348CD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рисования, цветная бумага и картон, гуашь, пластилин, акварельные краски, карандаши цветные и простые,</w:t>
      </w:r>
      <w:r w:rsidR="007D5086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клей, тетради школьные в клетку, кисточка для рисования, ножницы, доска для лепки).</w:t>
      </w:r>
    </w:p>
    <w:p w14:paraId="59C30B53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i/>
          <w:iCs/>
          <w:sz w:val="23"/>
          <w:szCs w:val="23"/>
        </w:rPr>
        <w:t>2.2. Заказчик вправе:</w:t>
      </w:r>
    </w:p>
    <w:p w14:paraId="09046F06" w14:textId="52C752B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2.2.1. Участвовать в образовательной деятельности Учреждения, в том числе, как участник</w:t>
      </w:r>
      <w:r w:rsidR="00D775C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образовательных отношений Заказчик имеет право вносить свои предложения при разработке</w:t>
      </w:r>
      <w:r w:rsidR="00A04E21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образовательной программы Учреждения.</w:t>
      </w:r>
    </w:p>
    <w:p w14:paraId="0A23EDB5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2.2.2. Получать от Исполнителя информацию:</w:t>
      </w:r>
    </w:p>
    <w:p w14:paraId="32F32F40" w14:textId="5918B0DE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- по вопросам организации и обеспечения надлежащего исполнения услуг, предусмотренных разделом I</w:t>
      </w:r>
      <w:r w:rsidR="008A6D3C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настоящего Договора;</w:t>
      </w:r>
    </w:p>
    <w:p w14:paraId="61ABE305" w14:textId="21E7AAEF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- о поведении, эмоциональном состоянии Воспитанника во время его пребывания в Учреждении, его</w:t>
      </w:r>
      <w:r w:rsidR="00EB5DE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развитии и способностях, отношении к образовательной деятельности.</w:t>
      </w:r>
    </w:p>
    <w:p w14:paraId="11CCEB41" w14:textId="51BCBEB8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lastRenderedPageBreak/>
        <w:t>2.2.3. Знакомиться с уставом, с лицензией на осуществление образовательной деятельности, с</w:t>
      </w:r>
      <w:r w:rsidR="00EB5DE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образовательными программами и другими документами, регламентирующими организацию и</w:t>
      </w:r>
      <w:r w:rsidR="000E1722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осуществление образовательной деятельности Учреждения, права и обязанности Воспитанника и Заказчика.</w:t>
      </w:r>
    </w:p>
    <w:p w14:paraId="7D69D15C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2.2.4. Выбирать виды платных образовательных услуг.</w:t>
      </w:r>
    </w:p>
    <w:p w14:paraId="735FF225" w14:textId="3F4D0125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2.2.5. Находиться с Воспитанником в образовательной организации в период его адаптации в течение</w:t>
      </w:r>
      <w:r w:rsidR="000E1722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трех дней.</w:t>
      </w:r>
    </w:p>
    <w:p w14:paraId="2BC529CA" w14:textId="16F5BB9A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2.2.6. Принимать участие в организации и проведении совместных мероприятий с Воспитанниками в</w:t>
      </w:r>
      <w:r w:rsidR="00E5069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Учреждении (утренники, развлечения, физкультурные праздники, дни здоровья и др.).</w:t>
      </w:r>
    </w:p>
    <w:p w14:paraId="63BC7844" w14:textId="3CDBE7F6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2.2.7. Принимать участие в деятельности коллегиальных органов управления, предусмотренных</w:t>
      </w:r>
      <w:r w:rsidR="00E5069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уставом Учреждения.</w:t>
      </w:r>
    </w:p>
    <w:p w14:paraId="5CAABC58" w14:textId="5AF64434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 xml:space="preserve">2.2.8. Получать компенсацию части родительской платы за присмотр и уход за ребенком в </w:t>
      </w:r>
      <w:r w:rsidR="001C7C4E" w:rsidRPr="00033E15">
        <w:rPr>
          <w:rFonts w:ascii="Times New Roman" w:hAnsi="Times New Roman" w:cs="Times New Roman"/>
          <w:sz w:val="23"/>
          <w:szCs w:val="23"/>
        </w:rPr>
        <w:t>Учреждении, при</w:t>
      </w:r>
      <w:r w:rsidRPr="00033E15">
        <w:rPr>
          <w:rFonts w:ascii="Times New Roman" w:hAnsi="Times New Roman" w:cs="Times New Roman"/>
          <w:sz w:val="23"/>
          <w:szCs w:val="23"/>
        </w:rPr>
        <w:t xml:space="preserve"> условии оформления документов в органах социальной защиты.</w:t>
      </w:r>
    </w:p>
    <w:p w14:paraId="6526C87B" w14:textId="2F1A0806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2.2.9. Оповещать Исполнителя об индивидуальных особенностях здоровья ребенка, в том числе об</w:t>
      </w:r>
      <w:r w:rsidR="001C7C4E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особенностях питания.</w:t>
      </w:r>
    </w:p>
    <w:p w14:paraId="1BE5F865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 Исполнитель обязан:</w:t>
      </w:r>
    </w:p>
    <w:p w14:paraId="4CCCC29B" w14:textId="678B85B3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2.3.1. Зачислить Воспитанника в Учреждение на основании электронного направления через АИС</w:t>
      </w:r>
      <w:r w:rsidR="00390D66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«Электронный детский сад» и заявления от Заказчика.</w:t>
      </w:r>
    </w:p>
    <w:p w14:paraId="71D5358C" w14:textId="5C226E4D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2.3.2. Обеспечить Заказчику доступ к информации для ознакомления с уставом, с лицензией на</w:t>
      </w:r>
      <w:r w:rsidR="00390D66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осуществление образовательной деятельности, с образовательными программами и другими документами,</w:t>
      </w:r>
      <w:r w:rsidR="002E3B9A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регламентирующими организацию и осуществление образовательной деятельности в Учреждении, права и</w:t>
      </w:r>
      <w:r w:rsidR="00365D3B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обязанности Воспитанников и Заказчика.</w:t>
      </w:r>
    </w:p>
    <w:p w14:paraId="19A013E6" w14:textId="321F3A3F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2.3.3. Обеспечить надлежащее предоставление услуг, предусмотренных разделом I настоящего</w:t>
      </w:r>
      <w:r w:rsidR="00365D3B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Договора, в полном объеме в соответствии с ФГОС дошкольного образования, образовательной программой</w:t>
      </w:r>
      <w:r w:rsidR="004552B6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(частью образовательной программы) и условиями настоящего Договора.</w:t>
      </w:r>
    </w:p>
    <w:p w14:paraId="33B0D5E4" w14:textId="60097EF5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2.3.4. Довести до Заказчика информацию, содержащую сведения о предоставлении платных</w:t>
      </w:r>
      <w:r w:rsidR="002E3B9A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образовательных услуг в порядке и объеме, которые предусмотрены Законом Российской Федерации от 7</w:t>
      </w:r>
      <w:r w:rsidR="00FD24C0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февраля 1992 г. N 2300-1 "О защите прав потребителей» с изменениями на 5 декабря 2022 года и</w:t>
      </w:r>
      <w:r w:rsidR="00FD24C0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Федеральным законом от 29 декабря 2012 г. N 273-ФЗ "Об образовании в Российской Федерации"(в</w:t>
      </w:r>
      <w:r w:rsidR="00FD24C0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действующей редакции).</w:t>
      </w:r>
    </w:p>
    <w:p w14:paraId="220A678B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2.3.5. Обеспечивать охрану жизни и укрепление физического и психического здоровья Воспитанника,</w:t>
      </w:r>
    </w:p>
    <w:p w14:paraId="0432FF90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его интеллектуальное, физическое и личностное развитие, развитие его творческих способностей и интересов.</w:t>
      </w:r>
    </w:p>
    <w:p w14:paraId="1ADC30FA" w14:textId="4171285C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2.3.6. При оказании услуг, предусмотренных настоящим Договором, учитывать индивидуальные</w:t>
      </w:r>
      <w:r w:rsidR="00266A3C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потребности Воспитанника, связанные с его жизненной ситуацией и состоянием здоровья, определяющие</w:t>
      </w:r>
      <w:r w:rsidR="00266A3C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особые условия получения им образования, возможности освоения Воспитанником образовательной</w:t>
      </w:r>
      <w:r w:rsidR="00266A3C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программы на разных этапах ее реализации.</w:t>
      </w:r>
    </w:p>
    <w:p w14:paraId="2B9F790F" w14:textId="06A5E3ED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2.3.7. При оказании услуг, предусмотренных настоящим Договором, проявлять уважение к личности</w:t>
      </w:r>
      <w:r w:rsidR="008A4C3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Воспитанника, оберегать его от всех форм физического и психологического насилия, обеспечить условия</w:t>
      </w:r>
      <w:r w:rsidR="008A4C3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укрепления нравственного, физического и психологического здоровья, эмоционального благополучия</w:t>
      </w:r>
      <w:r w:rsidR="008A4C37" w:rsidRPr="00033E15">
        <w:rPr>
          <w:rFonts w:ascii="Times New Roman" w:hAnsi="Times New Roman" w:cs="Times New Roman"/>
          <w:sz w:val="23"/>
          <w:szCs w:val="23"/>
        </w:rPr>
        <w:t xml:space="preserve">  </w:t>
      </w:r>
      <w:r w:rsidRPr="00033E15">
        <w:rPr>
          <w:rFonts w:ascii="Times New Roman" w:hAnsi="Times New Roman" w:cs="Times New Roman"/>
          <w:sz w:val="23"/>
          <w:szCs w:val="23"/>
        </w:rPr>
        <w:t>Воспитанника с учетом его индивидуальных особенностей.</w:t>
      </w:r>
    </w:p>
    <w:p w14:paraId="4C3A39A4" w14:textId="0BA3E4AD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2.3.8. Создавать безопасные условия обучения, воспитания, присмотра и ухода за Воспитанником, его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содержания в Учреждении в соответствии с установленными нормами, обеспечивающими его жизнь и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здоровье.</w:t>
      </w:r>
    </w:p>
    <w:p w14:paraId="61D4BE5F" w14:textId="738FDE10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2.3.9. Обучать Воспитанника по образовательной программе, предусмотренной пунктом 1.3 настоящего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Договора.</w:t>
      </w:r>
    </w:p>
    <w:p w14:paraId="3A5858CB" w14:textId="0FC791FF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2.3.10. Обеспечить реализацию образовательной программы средствами обучения и воспитания,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необходимыми для организации учебной деятельности и создания развивающей предметно-пространственной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среды.</w:t>
      </w:r>
    </w:p>
    <w:p w14:paraId="6A532994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2.3.11. Обеспечивать Воспитанника необходимым сбалансированным пятиразовым питанием.</w:t>
      </w:r>
    </w:p>
    <w:p w14:paraId="136EF7B2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2.3.12. Переводить Воспитанника в следующую возрастную группу с 1 сентября.</w:t>
      </w:r>
    </w:p>
    <w:p w14:paraId="232134D8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2.3.13. Обеспечить соблюдение требований Федерального закона от 27 июля 2006 г. N 152-ФЗ "О</w:t>
      </w:r>
    </w:p>
    <w:p w14:paraId="101050A4" w14:textId="7421042B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персональных данных» в части сбора, хранения и обработки персональных данных Заказчика и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Воспитанника.</w:t>
      </w:r>
    </w:p>
    <w:p w14:paraId="5CF258DA" w14:textId="77777777" w:rsidR="0025094B" w:rsidRPr="00033E15" w:rsidRDefault="0025094B" w:rsidP="00AE7A89">
      <w:pPr>
        <w:tabs>
          <w:tab w:val="left" w:pos="3119"/>
        </w:tabs>
        <w:spacing w:after="0" w:line="240" w:lineRule="atLeast"/>
        <w:ind w:firstLine="284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2.4. Заказчик обязан:</w:t>
      </w:r>
    </w:p>
    <w:p w14:paraId="64BF1AB8" w14:textId="5FBCF2EC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2.4.1. Соблюдать требования учредительных документов Исполнителя, правил внутреннего распорядка</w:t>
      </w:r>
      <w:r w:rsidR="002537D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и иных локальных нормативных актов, общепринятых норм поведения, в том числе, проявлять уважение к</w:t>
      </w:r>
      <w:r w:rsidR="002537D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педагогическим и научным работникам, инженерно-техническому, административно-хозяйственному,</w:t>
      </w:r>
      <w:r w:rsidR="002537D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производственному, учебно-вспомогательному, медицинскому и иному персоналу Исполнителя и другим</w:t>
      </w:r>
      <w:r w:rsidR="002537D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Воспитанникам, не посягать на их честь и достоинство.</w:t>
      </w:r>
    </w:p>
    <w:p w14:paraId="1126D9B6" w14:textId="609CBCBE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2.4.2. Незамедлительно сообщать Исполнителю об изменении контактного телефона и места</w:t>
      </w:r>
      <w:r w:rsidR="0064425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жительства.</w:t>
      </w:r>
    </w:p>
    <w:p w14:paraId="76D851EB" w14:textId="5FCB886C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2.4.3. Обеспечить посещение Воспитанником образовательной организации согласно правилам</w:t>
      </w:r>
      <w:r w:rsidR="002537D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внутреннего распорядка Исполнителя.</w:t>
      </w:r>
    </w:p>
    <w:p w14:paraId="53757351" w14:textId="368F32EB" w:rsidR="0025094B" w:rsidRPr="00053997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3997">
        <w:rPr>
          <w:rFonts w:ascii="Times New Roman" w:hAnsi="Times New Roman" w:cs="Times New Roman"/>
        </w:rPr>
        <w:lastRenderedPageBreak/>
        <w:t>2.4.4. Информировать Исполнителя о предстоящем отсутствии Воспитанника в Учреждении или его</w:t>
      </w:r>
      <w:r w:rsidR="002537D9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болезни. В случае заболевания Воспитанника, подтвержденного заключением медицинской организации либо</w:t>
      </w:r>
    </w:p>
    <w:p w14:paraId="341927E4" w14:textId="7B1B9044" w:rsidR="0025094B" w:rsidRPr="00053997" w:rsidRDefault="0025094B" w:rsidP="002537D9">
      <w:pPr>
        <w:spacing w:after="0" w:line="240" w:lineRule="atLeast"/>
        <w:jc w:val="both"/>
        <w:rPr>
          <w:rFonts w:ascii="Times New Roman" w:hAnsi="Times New Roman" w:cs="Times New Roman"/>
        </w:rPr>
      </w:pPr>
      <w:r w:rsidRPr="00053997">
        <w:rPr>
          <w:rFonts w:ascii="Times New Roman" w:hAnsi="Times New Roman" w:cs="Times New Roman"/>
        </w:rPr>
        <w:t>выявленного медицинским работником Исполнителя, принять меры по восстановлению его здоровья и не</w:t>
      </w:r>
      <w:r w:rsidR="002537D9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допускать посещения образовательной организации Воспитанником в период заболевания.</w:t>
      </w:r>
    </w:p>
    <w:p w14:paraId="3559DD7B" w14:textId="311BC88C" w:rsidR="0025094B" w:rsidRPr="00053997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3997">
        <w:rPr>
          <w:rFonts w:ascii="Times New Roman" w:hAnsi="Times New Roman" w:cs="Times New Roman"/>
        </w:rPr>
        <w:t>2.4.5. Предоставлять справку после перенесенного заболевания (накануне начала посещения</w:t>
      </w:r>
      <w:r w:rsidR="002537D9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учреждения после отсутствия), а также отсутствия Воспитанника более 5 календарных дней (за исключением</w:t>
      </w:r>
      <w:r w:rsidR="00546727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выходных и праздничных дней), с указанием диагноза, длительности заболевания, сведений об отсутствии</w:t>
      </w:r>
      <w:r w:rsidR="00546727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контакта с инфекционными больными.</w:t>
      </w:r>
    </w:p>
    <w:p w14:paraId="2D5D1C8C" w14:textId="5F1404B7" w:rsidR="0025094B" w:rsidRPr="00053997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3997">
        <w:rPr>
          <w:rFonts w:ascii="Times New Roman" w:hAnsi="Times New Roman" w:cs="Times New Roman"/>
        </w:rPr>
        <w:t>2.4.6. Взаимодействовать с Учреждением по всем направлениям воспитания, обучения и коррекции в</w:t>
      </w:r>
      <w:r w:rsidR="00546727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развитии Воспитанника. Посещать родительские собрания и другие мероприятия, связанные с воспитанием и</w:t>
      </w:r>
      <w:r w:rsidR="00546727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развитием Воспитанника</w:t>
      </w:r>
    </w:p>
    <w:p w14:paraId="399082D7" w14:textId="226373B4" w:rsidR="0025094B" w:rsidRPr="00053997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3997">
        <w:rPr>
          <w:rFonts w:ascii="Times New Roman" w:hAnsi="Times New Roman" w:cs="Times New Roman"/>
        </w:rPr>
        <w:t>2.4.7. Оказывать Учреждению посильную помощь в решении уставных задач: оздоровление,</w:t>
      </w:r>
      <w:r w:rsidR="00953C8F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своевременное выполнение рекомендаций всех специалистов, работающих с ребенком</w:t>
      </w:r>
      <w:r w:rsidR="00953C8F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(воспитателей, педагога-психолога, музыкального руководителя, инструктора по физической</w:t>
      </w:r>
      <w:r w:rsidR="00953C8F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культуре и др.).</w:t>
      </w:r>
    </w:p>
    <w:p w14:paraId="0902718F" w14:textId="16131233" w:rsidR="0025094B" w:rsidRPr="00053997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3997">
        <w:rPr>
          <w:rFonts w:ascii="Times New Roman" w:hAnsi="Times New Roman" w:cs="Times New Roman"/>
        </w:rPr>
        <w:t>2.4.8. В соответствии со ст.63 Семейного кодекса РФ нести ответственность за воспитание и развитие</w:t>
      </w:r>
      <w:r w:rsidR="00953C8F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ребенка, заботиться о его физическом и психическом здоровье, духовном и нравственном развитии.</w:t>
      </w:r>
    </w:p>
    <w:p w14:paraId="371159A6" w14:textId="5213E060" w:rsidR="0025094B" w:rsidRPr="00053997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3997"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</w:t>
      </w:r>
      <w:r w:rsidR="00953C8F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имуществу Исполнителя, в соответствии с законодательством Российской Федерации.</w:t>
      </w:r>
    </w:p>
    <w:p w14:paraId="6ED34D4B" w14:textId="0C850A6A" w:rsidR="0025094B" w:rsidRPr="00053997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3997">
        <w:rPr>
          <w:rFonts w:ascii="Times New Roman" w:hAnsi="Times New Roman" w:cs="Times New Roman"/>
        </w:rPr>
        <w:t>2.4.10. Лично передавать и забирать ребенка у воспитателя, не передоверяя его лицам, не достигшим 18</w:t>
      </w:r>
      <w:r w:rsidR="00A711F9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– летнего возраста. В ситуациях, когда это невозможно, по объективным причинам, родителями (законными</w:t>
      </w:r>
      <w:r w:rsidR="00A711F9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представителями), составляется Заявление с указанием ближайших родственников или других доверенных</w:t>
      </w:r>
      <w:r w:rsidR="00A711F9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лиц, старше 18 лет, которые могут забирать ребёнка.</w:t>
      </w:r>
    </w:p>
    <w:p w14:paraId="6DA47F1A" w14:textId="39D2BA44" w:rsidR="0025094B" w:rsidRPr="00053997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3997">
        <w:rPr>
          <w:rFonts w:ascii="Times New Roman" w:hAnsi="Times New Roman" w:cs="Times New Roman"/>
        </w:rPr>
        <w:t>2.4.11. Своевременно вносить плату за присмотр и уход за Воспитанником. Родительская плата за</w:t>
      </w:r>
      <w:r w:rsidR="00A711F9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присмотр и уход за ребенком состоит из стоимости абонентской платы и стоимости продуктов. В период</w:t>
      </w:r>
      <w:r w:rsidR="00A711F9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отсутствия ребенка в детском саду родительская плата подлежит уменьшению только на величину расходов</w:t>
      </w:r>
      <w:r w:rsidR="00A711F9" w:rsidRPr="00053997">
        <w:rPr>
          <w:rFonts w:ascii="Times New Roman" w:hAnsi="Times New Roman" w:cs="Times New Roman"/>
        </w:rPr>
        <w:t xml:space="preserve"> </w:t>
      </w:r>
      <w:r w:rsidRPr="00053997">
        <w:rPr>
          <w:rFonts w:ascii="Times New Roman" w:hAnsi="Times New Roman" w:cs="Times New Roman"/>
        </w:rPr>
        <w:t>на обеспечение Воспитанника питанием.</w:t>
      </w:r>
      <w:r w:rsidR="00C51D96" w:rsidRPr="00053997">
        <w:rPr>
          <w:rFonts w:ascii="Times New Roman" w:hAnsi="Times New Roman" w:cs="Times New Roman"/>
        </w:rPr>
        <w:t xml:space="preserve"> Регламентируется Постановлением Кабинета Министров РТ от 02.07.2019г. </w:t>
      </w:r>
      <w:r w:rsidR="00B0039A" w:rsidRPr="00053997">
        <w:rPr>
          <w:rFonts w:ascii="Times New Roman" w:hAnsi="Times New Roman" w:cs="Times New Roman"/>
        </w:rPr>
        <w:t>№</w:t>
      </w:r>
      <w:r w:rsidR="00C51D96" w:rsidRPr="00053997">
        <w:rPr>
          <w:rFonts w:ascii="Times New Roman" w:hAnsi="Times New Roman" w:cs="Times New Roman"/>
        </w:rPr>
        <w:t>546 «О нормативном финансировании деятельности дошкольных образовательных организаций РТ»</w:t>
      </w:r>
      <w:r w:rsidR="009C0AC4" w:rsidRPr="00053997">
        <w:rPr>
          <w:rFonts w:ascii="Times New Roman" w:hAnsi="Times New Roman" w:cs="Times New Roman"/>
        </w:rPr>
        <w:t>.</w:t>
      </w:r>
    </w:p>
    <w:p w14:paraId="6440828A" w14:textId="77777777" w:rsidR="009C0AC4" w:rsidRDefault="009C0AC4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</w:p>
    <w:p w14:paraId="5AACE74E" w14:textId="77777777" w:rsidR="0025094B" w:rsidRPr="00033E15" w:rsidRDefault="0025094B" w:rsidP="00A711F9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III. Размер, сроки и порядок оплаты за присмотр и уход за Воспитанником</w:t>
      </w:r>
    </w:p>
    <w:p w14:paraId="14B7068E" w14:textId="472BEF69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3.1. В соответствии с Постановлением Исполнительного комитета муниципального образования город</w:t>
      </w:r>
      <w:r w:rsidR="00A711F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 xml:space="preserve">Набережные Челны </w:t>
      </w:r>
      <w:r w:rsidR="009C357B">
        <w:rPr>
          <w:rFonts w:ascii="Times New Roman" w:hAnsi="Times New Roman" w:cs="Times New Roman"/>
          <w:sz w:val="23"/>
          <w:szCs w:val="23"/>
        </w:rPr>
        <w:t xml:space="preserve">от 21.10.2024г. № 7081 «Об утверждении нормативов финансирования деятельности дошкольных образовательных организаций на 2025 год» </w:t>
      </w:r>
      <w:r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>ежемесячная стоимость услуг Исполнителя по присмотру и уходу</w:t>
      </w:r>
      <w:r w:rsidR="00A711F9"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</w:t>
      </w:r>
      <w:r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за Воспитанником (далее - родительская плата) составляет </w:t>
      </w:r>
      <w:r w:rsidR="00FD3DAB">
        <w:rPr>
          <w:rFonts w:ascii="Times New Roman" w:hAnsi="Times New Roman" w:cs="Times New Roman"/>
          <w:b/>
          <w:bCs/>
          <w:i/>
          <w:iCs/>
          <w:sz w:val="23"/>
          <w:szCs w:val="23"/>
        </w:rPr>
        <w:t>4203</w:t>
      </w:r>
      <w:r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(</w:t>
      </w:r>
      <w:r w:rsidR="00FD3DAB">
        <w:rPr>
          <w:rFonts w:ascii="Times New Roman" w:hAnsi="Times New Roman" w:cs="Times New Roman"/>
          <w:b/>
          <w:bCs/>
          <w:i/>
          <w:iCs/>
          <w:sz w:val="23"/>
          <w:szCs w:val="23"/>
        </w:rPr>
        <w:t>четыре</w:t>
      </w:r>
      <w:r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тысячи </w:t>
      </w:r>
      <w:r w:rsidR="00FD3DAB">
        <w:rPr>
          <w:rFonts w:ascii="Times New Roman" w:hAnsi="Times New Roman" w:cs="Times New Roman"/>
          <w:b/>
          <w:bCs/>
          <w:i/>
          <w:iCs/>
          <w:sz w:val="23"/>
          <w:szCs w:val="23"/>
        </w:rPr>
        <w:t>двести три</w:t>
      </w:r>
      <w:r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>)</w:t>
      </w:r>
      <w:r w:rsidR="00A711F9"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</w:t>
      </w:r>
      <w:r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>руб</w:t>
      </w:r>
      <w:r w:rsidR="00FD3DAB">
        <w:rPr>
          <w:rFonts w:ascii="Times New Roman" w:hAnsi="Times New Roman" w:cs="Times New Roman"/>
          <w:b/>
          <w:bCs/>
          <w:i/>
          <w:iCs/>
          <w:sz w:val="23"/>
          <w:szCs w:val="23"/>
        </w:rPr>
        <w:t>ля</w:t>
      </w:r>
      <w:r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, в том числе стоимость абонентской платы </w:t>
      </w:r>
      <w:r w:rsidR="009C5BCC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1171 </w:t>
      </w:r>
      <w:r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руб., питание </w:t>
      </w:r>
      <w:r w:rsidR="009C5BCC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3032 </w:t>
      </w:r>
      <w:r w:rsidRPr="0022699D">
        <w:rPr>
          <w:rFonts w:ascii="Times New Roman" w:hAnsi="Times New Roman" w:cs="Times New Roman"/>
          <w:b/>
          <w:bCs/>
          <w:i/>
          <w:iCs/>
          <w:sz w:val="23"/>
          <w:szCs w:val="23"/>
        </w:rPr>
        <w:t>руб</w:t>
      </w:r>
      <w:r w:rsidRPr="00033E15">
        <w:rPr>
          <w:rFonts w:ascii="Times New Roman" w:hAnsi="Times New Roman" w:cs="Times New Roman"/>
          <w:sz w:val="23"/>
          <w:szCs w:val="23"/>
        </w:rPr>
        <w:t xml:space="preserve">. </w:t>
      </w:r>
      <w:r w:rsidR="0022699D">
        <w:rPr>
          <w:rFonts w:ascii="Times New Roman" w:hAnsi="Times New Roman" w:cs="Times New Roman"/>
          <w:sz w:val="23"/>
          <w:szCs w:val="23"/>
        </w:rPr>
        <w:t xml:space="preserve">                          </w:t>
      </w:r>
      <w:r w:rsidRPr="00033E15">
        <w:rPr>
          <w:rFonts w:ascii="Times New Roman" w:hAnsi="Times New Roman" w:cs="Times New Roman"/>
          <w:sz w:val="23"/>
          <w:szCs w:val="23"/>
        </w:rPr>
        <w:t>На основании Постановления КМ</w:t>
      </w:r>
      <w:r w:rsidR="00A711F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РТ от 02.07.2019 г. № 546 «О нормативном финансировании деятельности образовательных организаций РТ»</w:t>
      </w:r>
      <w:r w:rsidR="00A711F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 период отсутствия ребенка родительская плата подлежит уменьшению только на величину расходов на</w:t>
      </w:r>
      <w:r w:rsidR="00A711F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обеспечение питанием.</w:t>
      </w:r>
    </w:p>
    <w:p w14:paraId="4049C270" w14:textId="04A6BD82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3.2. В соответствии с Постановлением Исполнительного комитета муниципального образования город</w:t>
      </w:r>
      <w:r w:rsidR="00A711F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Набережные Челны от 20.05.2020 № 2336 «О нормативном финансировании деятельности по присмотру и</w:t>
      </w:r>
      <w:r w:rsidR="00A711F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уходу за воспитанниками дошкольных образовательных организаций города» оплата производится в срок не</w:t>
      </w:r>
    </w:p>
    <w:p w14:paraId="66CE84FF" w14:textId="77777777" w:rsidR="00AE5DC7" w:rsidRPr="00033E15" w:rsidRDefault="0025094B" w:rsidP="00115F7C">
      <w:pPr>
        <w:spacing w:after="0" w:line="240" w:lineRule="atLeast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позднее 10 числа текущего месяца в безналичном порядке через учреждения банковской системы.</w:t>
      </w:r>
      <w:r w:rsidR="00AE5DC7" w:rsidRPr="00033E15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12850A2" w14:textId="2CDFF0BE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3.3. В соответствии с п.3 статьи 65 с ФЗ-273 «Об образовании в Российской Федерации» от 29.12.2012г.</w:t>
      </w:r>
      <w:r w:rsidR="009147B1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за присмотр и уход за детьми-инвалидами, детьми-сиротами и детьми, оставшимися без попечения родителей,</w:t>
      </w:r>
      <w:r w:rsidR="009147B1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а также за детьми с туберкулезной интоксикацией, обучающимися в муниципальных образовательных</w:t>
      </w:r>
      <w:r w:rsidR="009147B1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организациях, реализующих образовательную программу дошкольного образования, родительская плата не</w:t>
      </w:r>
      <w:r w:rsidR="009147B1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взимается.</w:t>
      </w:r>
    </w:p>
    <w:p w14:paraId="00A0FE26" w14:textId="58899658" w:rsidR="0025094B" w:rsidRPr="00BC67AE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C67AE">
        <w:rPr>
          <w:rFonts w:ascii="Times New Roman" w:hAnsi="Times New Roman" w:cs="Times New Roman"/>
          <w:sz w:val="23"/>
          <w:szCs w:val="23"/>
        </w:rPr>
        <w:t>3.4. В соответствии с Постановлением Исполнительного комитета муниципального образования город Набережные</w:t>
      </w:r>
      <w:r w:rsidR="00EA64A4" w:rsidRPr="00BC67AE">
        <w:rPr>
          <w:rFonts w:ascii="Times New Roman" w:hAnsi="Times New Roman" w:cs="Times New Roman"/>
          <w:sz w:val="23"/>
          <w:szCs w:val="23"/>
        </w:rPr>
        <w:t xml:space="preserve"> </w:t>
      </w:r>
      <w:r w:rsidRPr="00BC67AE">
        <w:rPr>
          <w:rFonts w:ascii="Times New Roman" w:hAnsi="Times New Roman" w:cs="Times New Roman"/>
          <w:sz w:val="23"/>
          <w:szCs w:val="23"/>
        </w:rPr>
        <w:t>Челны от 20.05.2020 г. № 2336 «О нормативном финансировании деятельности по присмотру и уходу за воспитанниками</w:t>
      </w:r>
      <w:r w:rsidR="00EA64A4" w:rsidRPr="00BC67AE">
        <w:rPr>
          <w:rFonts w:ascii="Times New Roman" w:hAnsi="Times New Roman" w:cs="Times New Roman"/>
          <w:sz w:val="23"/>
          <w:szCs w:val="23"/>
        </w:rPr>
        <w:t xml:space="preserve"> </w:t>
      </w:r>
      <w:r w:rsidRPr="00BC67AE">
        <w:rPr>
          <w:rFonts w:ascii="Times New Roman" w:hAnsi="Times New Roman" w:cs="Times New Roman"/>
          <w:sz w:val="23"/>
          <w:szCs w:val="23"/>
        </w:rPr>
        <w:t>дошкольных образовательных организаций города» для семей, имеющих трех и более несовершеннолетних детей, размер</w:t>
      </w:r>
      <w:r w:rsidR="00EA64A4" w:rsidRPr="00BC67AE">
        <w:rPr>
          <w:rFonts w:ascii="Times New Roman" w:hAnsi="Times New Roman" w:cs="Times New Roman"/>
          <w:sz w:val="23"/>
          <w:szCs w:val="23"/>
        </w:rPr>
        <w:t xml:space="preserve"> </w:t>
      </w:r>
      <w:r w:rsidRPr="00BC67AE">
        <w:rPr>
          <w:rFonts w:ascii="Times New Roman" w:hAnsi="Times New Roman" w:cs="Times New Roman"/>
          <w:sz w:val="23"/>
          <w:szCs w:val="23"/>
        </w:rPr>
        <w:t>родительской платы за присмотр и уход за детьми составляет 50% от размера затрат.</w:t>
      </w:r>
    </w:p>
    <w:p w14:paraId="4208FE25" w14:textId="53F096B4" w:rsidR="0025094B" w:rsidRPr="00BC67AE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C67AE">
        <w:rPr>
          <w:rFonts w:ascii="Times New Roman" w:hAnsi="Times New Roman" w:cs="Times New Roman"/>
          <w:sz w:val="23"/>
          <w:szCs w:val="23"/>
        </w:rPr>
        <w:t>3.5. Предусмотрена возможность перечисления средств (части средств) материнского (семейного) капитала на оплату за</w:t>
      </w:r>
      <w:r w:rsidR="00465B13" w:rsidRPr="00BC67AE">
        <w:rPr>
          <w:rFonts w:ascii="Times New Roman" w:hAnsi="Times New Roman" w:cs="Times New Roman"/>
          <w:sz w:val="23"/>
          <w:szCs w:val="23"/>
        </w:rPr>
        <w:t xml:space="preserve"> </w:t>
      </w:r>
      <w:r w:rsidRPr="00BC67AE">
        <w:rPr>
          <w:rFonts w:ascii="Times New Roman" w:hAnsi="Times New Roman" w:cs="Times New Roman"/>
          <w:sz w:val="23"/>
          <w:szCs w:val="23"/>
        </w:rPr>
        <w:t>присмотр и уход за ребёнком в Учреждение, реализующее образовательную программу дошкольного образования (за полгода</w:t>
      </w:r>
      <w:r w:rsidR="00465B13" w:rsidRPr="00BC67AE">
        <w:rPr>
          <w:rFonts w:ascii="Times New Roman" w:hAnsi="Times New Roman" w:cs="Times New Roman"/>
          <w:sz w:val="23"/>
          <w:szCs w:val="23"/>
        </w:rPr>
        <w:t xml:space="preserve"> </w:t>
      </w:r>
      <w:r w:rsidRPr="00BC67AE">
        <w:rPr>
          <w:rFonts w:ascii="Times New Roman" w:hAnsi="Times New Roman" w:cs="Times New Roman"/>
          <w:sz w:val="23"/>
          <w:szCs w:val="23"/>
        </w:rPr>
        <w:t>или за год вперед).</w:t>
      </w:r>
    </w:p>
    <w:p w14:paraId="3D20469E" w14:textId="22D9BAF8" w:rsidR="00053997" w:rsidRDefault="0025094B" w:rsidP="00053997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C67AE">
        <w:rPr>
          <w:rFonts w:ascii="Times New Roman" w:hAnsi="Times New Roman" w:cs="Times New Roman"/>
          <w:sz w:val="23"/>
          <w:szCs w:val="23"/>
        </w:rPr>
        <w:t xml:space="preserve">3.6. </w:t>
      </w:r>
      <w:r w:rsidR="00053997">
        <w:rPr>
          <w:rFonts w:ascii="Times New Roman" w:hAnsi="Times New Roman" w:cs="Times New Roman"/>
          <w:sz w:val="23"/>
          <w:szCs w:val="23"/>
        </w:rPr>
        <w:t xml:space="preserve">В соответствии с Постановлением Исполнительного комитета муниципального образования город Набережные Челны от 23.01.2025г. № 361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освобождаются от оплаты за присмотр и уход за детьми, родители которых являются: </w:t>
      </w:r>
    </w:p>
    <w:p w14:paraId="1A41F132" w14:textId="77777777" w:rsidR="00053997" w:rsidRDefault="00053997" w:rsidP="00053997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а) сотрудниками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</w:t>
      </w:r>
    </w:p>
    <w:p w14:paraId="6ECEBDD0" w14:textId="77777777" w:rsidR="00053997" w:rsidRDefault="00053997" w:rsidP="00053997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 xml:space="preserve">б) гражданским персоналом, сотрудниками отдела вневедомственной охраны по городу Набережные Челны – филиал ФГКУ «УВО ВНГ России по Республике Татарстан (Татарстан)», </w:t>
      </w:r>
    </w:p>
    <w:p w14:paraId="0C54CCAD" w14:textId="77777777" w:rsidR="00053997" w:rsidRDefault="00053997" w:rsidP="00053997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в) вынужденными переселенцами, прибывшие из Донецкой и Луганской народных республик, Херсонской и Запорожской областей, Украины, временно размещенные в г. Набережные Челны. </w:t>
      </w:r>
    </w:p>
    <w:p w14:paraId="2C3CC2EB" w14:textId="77777777" w:rsidR="00053997" w:rsidRDefault="00053997" w:rsidP="00053997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г) гражданами, принимающие участие в специальной военной операции (далее-СВО), </w:t>
      </w:r>
    </w:p>
    <w:p w14:paraId="320E8272" w14:textId="77777777" w:rsidR="00053997" w:rsidRDefault="00053997" w:rsidP="00053997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д) гражданами, находящимися на лечении в связи с получением ранений при участии в СВО, </w:t>
      </w:r>
    </w:p>
    <w:p w14:paraId="71AF176B" w14:textId="77777777" w:rsidR="00053997" w:rsidRDefault="00053997" w:rsidP="00053997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е) гражданами, ставшими инвалидами 1 группы из-за военной травмы или из-за заболевания, полученного в период участия в СВО, ж) гражданами, погибшими или пропавшими без вести в зоне СВО. </w:t>
      </w:r>
    </w:p>
    <w:p w14:paraId="65225310" w14:textId="1C4D46B7" w:rsidR="00053997" w:rsidRDefault="00053997" w:rsidP="00053997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Для предоставления льготы необходимы документы, указанные в Положении о порядке предоставления мер дополнительной социальной поддержки воспитанникам муниципальных дошкольных образовательных учреждений г. Набережные Челны.</w:t>
      </w:r>
    </w:p>
    <w:p w14:paraId="07DC09A8" w14:textId="77777777" w:rsidR="00991DCF" w:rsidRPr="00EA0E78" w:rsidRDefault="00991DCF" w:rsidP="00991DCF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EA0E78">
        <w:rPr>
          <w:rFonts w:ascii="Times New Roman" w:hAnsi="Times New Roman" w:cs="Times New Roman"/>
          <w:sz w:val="23"/>
          <w:szCs w:val="23"/>
        </w:rPr>
        <w:t>3.7. В случае отчисления Воспитанника возврат родительской платы за присмотр и уход производится</w:t>
      </w:r>
    </w:p>
    <w:p w14:paraId="1F6B1CBE" w14:textId="77777777" w:rsidR="00991DCF" w:rsidRPr="00051D52" w:rsidRDefault="00991DCF" w:rsidP="00991DCF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72A275FA" w14:textId="77777777" w:rsidR="00AE0AEE" w:rsidRPr="00051D52" w:rsidRDefault="00AE0AEE" w:rsidP="00AE0AEE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bookmarkStart w:id="1" w:name="_GoBack"/>
      <w:bookmarkEnd w:id="1"/>
      <w:r w:rsidRPr="00051D52">
        <w:rPr>
          <w:rFonts w:ascii="Times New Roman" w:hAnsi="Times New Roman" w:cs="Times New Roman"/>
          <w:b/>
          <w:bCs/>
          <w:sz w:val="23"/>
          <w:szCs w:val="23"/>
        </w:rPr>
        <w:t>IV. Ответственность за неисполнение или ненадлежащее исполнение обязательств по договору, порядок разрешения споров</w:t>
      </w:r>
    </w:p>
    <w:p w14:paraId="5D94F480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3674B5EE" w14:textId="77777777" w:rsidR="00AE0AEE" w:rsidRPr="00051D52" w:rsidRDefault="00AE0AEE" w:rsidP="00AE0AEE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51D52">
        <w:rPr>
          <w:rFonts w:ascii="Times New Roman" w:hAnsi="Times New Roman" w:cs="Times New Roman"/>
          <w:b/>
          <w:bCs/>
          <w:sz w:val="23"/>
          <w:szCs w:val="23"/>
        </w:rPr>
        <w:t>V. Основания изменения и расторжения договора</w:t>
      </w:r>
    </w:p>
    <w:p w14:paraId="367446B9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5.1. Условия, на которых заключен настоящий Договор, могут быть изменены по соглашению сторон.</w:t>
      </w:r>
    </w:p>
    <w:p w14:paraId="25CA0A30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5.2. Все изменения и дополнения к настоящему Договору должны быть совершены в письменной форме</w:t>
      </w:r>
    </w:p>
    <w:p w14:paraId="52F5AB41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и подписаны уполномоченными представителями Сторон.</w:t>
      </w:r>
    </w:p>
    <w:p w14:paraId="35B7B1F5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5.3. Настоящий Договор может быть расторгнут по соглашению сторон. По инициативе одной из сторон</w:t>
      </w:r>
    </w:p>
    <w:p w14:paraId="6332D992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настоящий Договор может быть расторгнут по следующим основаниям:</w:t>
      </w:r>
    </w:p>
    <w:p w14:paraId="30D1A083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- в связи с получением образования (завершением обучения);</w:t>
      </w:r>
    </w:p>
    <w:p w14:paraId="75079FB2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-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</w:t>
      </w:r>
    </w:p>
    <w:p w14:paraId="40867543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организацию, осуществляющую образовательную деятельность;</w:t>
      </w:r>
    </w:p>
    <w:p w14:paraId="014D6017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</w:t>
      </w:r>
    </w:p>
    <w:p w14:paraId="106BF02E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числе в случае ликвидации организации, осуществляющей образовательную деятельность.</w:t>
      </w:r>
    </w:p>
    <w:p w14:paraId="17E9D36E" w14:textId="77777777" w:rsidR="00AE0AEE" w:rsidRPr="00051D52" w:rsidRDefault="00AE0AEE" w:rsidP="00AE0AEE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51D52">
        <w:rPr>
          <w:rFonts w:ascii="Times New Roman" w:hAnsi="Times New Roman" w:cs="Times New Roman"/>
          <w:b/>
          <w:bCs/>
          <w:sz w:val="23"/>
          <w:szCs w:val="23"/>
        </w:rPr>
        <w:t>VI. Заключительные положения</w:t>
      </w:r>
    </w:p>
    <w:p w14:paraId="0060E337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6.1. Настоящий договор вступает в силу со дня его подписания Сторонами и действует до                                                     « _____»________________20_____ г.</w:t>
      </w:r>
    </w:p>
    <w:p w14:paraId="1FF97250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14:paraId="3FA3212C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703C64BE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57F1C7C1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71892555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56A0F23" w14:textId="77777777" w:rsidR="00AE0AEE" w:rsidRPr="00051D52" w:rsidRDefault="00AE0AEE" w:rsidP="00AE0AE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40D382DD" w14:textId="77777777" w:rsidR="00AE0AEE" w:rsidRPr="00033E15" w:rsidRDefault="00AE0AEE" w:rsidP="00AE0AEE">
      <w:pPr>
        <w:pStyle w:val="ConsPlusNormal"/>
        <w:spacing w:line="240" w:lineRule="atLeast"/>
        <w:jc w:val="center"/>
        <w:outlineLvl w:val="1"/>
        <w:rPr>
          <w:rFonts w:ascii="Times New Roman" w:hAnsi="Times New Roman" w:cs="Times New Roman"/>
          <w:b/>
        </w:rPr>
      </w:pPr>
      <w:r w:rsidRPr="00033E15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4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  <w:gridCol w:w="4678"/>
      </w:tblGrid>
      <w:tr w:rsidR="00AE0AEE" w:rsidRPr="00033E15" w14:paraId="0ECB8DDB" w14:textId="77777777" w:rsidTr="008A1149">
        <w:tc>
          <w:tcPr>
            <w:tcW w:w="6237" w:type="dxa"/>
            <w:hideMark/>
          </w:tcPr>
          <w:p w14:paraId="0D502743" w14:textId="77777777" w:rsidR="00AE0AEE" w:rsidRPr="00033E15" w:rsidRDefault="00AE0AEE" w:rsidP="008A1149">
            <w:pPr>
              <w:pStyle w:val="ConsPlusNormal"/>
              <w:spacing w:line="240" w:lineRule="atLeast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033E15">
              <w:rPr>
                <w:rFonts w:ascii="Times New Roman" w:hAnsi="Times New Roman" w:cs="Times New Roman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678" w:type="dxa"/>
          </w:tcPr>
          <w:p w14:paraId="56FEFA0C" w14:textId="77777777" w:rsidR="00AE0AEE" w:rsidRPr="00206A11" w:rsidRDefault="00AE0AEE" w:rsidP="008A1149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033E15">
              <w:rPr>
                <w:rFonts w:ascii="Times New Roman" w:hAnsi="Times New Roman" w:cs="Times New Roman"/>
                <w:u w:val="single"/>
                <w:lang w:eastAsia="en-US"/>
              </w:rPr>
              <w:t>Заказчик</w:t>
            </w:r>
          </w:p>
        </w:tc>
      </w:tr>
      <w:tr w:rsidR="00AE0AEE" w:rsidRPr="00033E15" w14:paraId="784721F0" w14:textId="77777777" w:rsidTr="008A1149">
        <w:tc>
          <w:tcPr>
            <w:tcW w:w="6237" w:type="dxa"/>
            <w:hideMark/>
          </w:tcPr>
          <w:p w14:paraId="320DC8D3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 xml:space="preserve">Муниципальное автономное дошкольное образовательное учреждение города Набережные Челны </w:t>
            </w:r>
          </w:p>
          <w:p w14:paraId="55DE1E51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«Детский сад № 35 «Соловушка»</w:t>
            </w:r>
          </w:p>
        </w:tc>
        <w:tc>
          <w:tcPr>
            <w:tcW w:w="4678" w:type="dxa"/>
            <w:hideMark/>
          </w:tcPr>
          <w:p w14:paraId="453DF732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Родитель _____________________________</w:t>
            </w:r>
          </w:p>
          <w:p w14:paraId="754116F9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  <w:p w14:paraId="5D1B382E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AE0AEE" w:rsidRPr="00033E15" w14:paraId="0FE1BBBA" w14:textId="77777777" w:rsidTr="008A1149">
        <w:tc>
          <w:tcPr>
            <w:tcW w:w="6237" w:type="dxa"/>
            <w:hideMark/>
          </w:tcPr>
          <w:p w14:paraId="5BEDDD3C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u w:val="single"/>
              </w:rPr>
            </w:pPr>
            <w:r w:rsidRPr="00033E15">
              <w:rPr>
                <w:rFonts w:ascii="Times New Roman" w:hAnsi="Times New Roman" w:cs="Times New Roman"/>
              </w:rPr>
              <w:t xml:space="preserve">Адрес: </w:t>
            </w:r>
            <w:r w:rsidRPr="00033E15">
              <w:rPr>
                <w:rFonts w:ascii="Times New Roman" w:hAnsi="Times New Roman" w:cs="Times New Roman"/>
                <w:u w:val="single"/>
              </w:rPr>
              <w:t>423831, РТ, г. Набережные Челны</w:t>
            </w:r>
          </w:p>
          <w:p w14:paraId="4F4D3A1C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  <w:u w:val="single"/>
              </w:rPr>
              <w:t>пр. Чулман, д. 60 (42/17)</w:t>
            </w:r>
          </w:p>
        </w:tc>
        <w:tc>
          <w:tcPr>
            <w:tcW w:w="4678" w:type="dxa"/>
            <w:hideMark/>
          </w:tcPr>
          <w:p w14:paraId="60BB32EA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Адрес:________________________________</w:t>
            </w:r>
          </w:p>
          <w:p w14:paraId="089D26AF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AE0AEE" w:rsidRPr="00033E15" w14:paraId="651DDCAD" w14:textId="77777777" w:rsidTr="008A1149">
        <w:tc>
          <w:tcPr>
            <w:tcW w:w="6237" w:type="dxa"/>
            <w:hideMark/>
          </w:tcPr>
          <w:p w14:paraId="61EB923B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 xml:space="preserve">ИНН/КПП: </w:t>
            </w:r>
            <w:r w:rsidRPr="00033E15">
              <w:rPr>
                <w:rFonts w:ascii="Times New Roman" w:hAnsi="Times New Roman" w:cs="Times New Roman"/>
                <w:u w:val="single"/>
              </w:rPr>
              <w:t>1650086085/165001001</w:t>
            </w:r>
          </w:p>
        </w:tc>
        <w:tc>
          <w:tcPr>
            <w:tcW w:w="4678" w:type="dxa"/>
            <w:hideMark/>
          </w:tcPr>
          <w:p w14:paraId="2555BC19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AE0AEE" w:rsidRPr="00033E15" w14:paraId="4E92E51D" w14:textId="77777777" w:rsidTr="008A1149">
        <w:tc>
          <w:tcPr>
            <w:tcW w:w="6237" w:type="dxa"/>
            <w:hideMark/>
          </w:tcPr>
          <w:p w14:paraId="45A7D1A2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Телефон: 52-39-98</w:t>
            </w:r>
          </w:p>
        </w:tc>
        <w:tc>
          <w:tcPr>
            <w:tcW w:w="4678" w:type="dxa"/>
            <w:vMerge w:val="restart"/>
            <w:hideMark/>
          </w:tcPr>
          <w:p w14:paraId="52220632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  <w:p w14:paraId="7E549DE7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Паспортные данные:____________________</w:t>
            </w:r>
          </w:p>
          <w:p w14:paraId="0F3A9CC9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  <w:p w14:paraId="569D73DB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  <w:p w14:paraId="7172722C" w14:textId="77777777" w:rsidR="00AE0AEE" w:rsidRPr="00206A11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06A11">
              <w:rPr>
                <w:rFonts w:ascii="Times New Roman" w:hAnsi="Times New Roman" w:cs="Times New Roman"/>
                <w:sz w:val="18"/>
                <w:szCs w:val="18"/>
              </w:rPr>
              <w:t>___________________(подпись)_</w:t>
            </w:r>
            <w:r w:rsidRPr="00033E15">
              <w:rPr>
                <w:rFonts w:ascii="Times New Roman" w:hAnsi="Times New Roman" w:cs="Times New Roman"/>
              </w:rPr>
              <w:t>_________</w:t>
            </w:r>
            <w:r w:rsidRPr="00033E15">
              <w:rPr>
                <w:rFonts w:ascii="Times New Roman" w:hAnsi="Times New Roman" w:cs="Times New Roman"/>
                <w:lang w:val="en-US"/>
              </w:rPr>
              <w:t>_</w:t>
            </w:r>
          </w:p>
        </w:tc>
      </w:tr>
      <w:tr w:rsidR="00AE0AEE" w:rsidRPr="00033E15" w14:paraId="41C60CBC" w14:textId="77777777" w:rsidTr="008A1149">
        <w:tc>
          <w:tcPr>
            <w:tcW w:w="6237" w:type="dxa"/>
          </w:tcPr>
          <w:p w14:paraId="746C6F5C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Заведующий МАДОУ «Детский сад № 35 «Соловушка»</w:t>
            </w:r>
          </w:p>
          <w:p w14:paraId="7EF916DA" w14:textId="77777777" w:rsidR="00AE0AEE" w:rsidRPr="00033E15" w:rsidRDefault="00AE0AEE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lang w:val="en-US"/>
              </w:rPr>
            </w:pPr>
            <w:r w:rsidRPr="00033E15">
              <w:rPr>
                <w:rFonts w:ascii="Times New Roman" w:hAnsi="Times New Roman" w:cs="Times New Roman"/>
              </w:rPr>
              <w:t xml:space="preserve">  _____________           /</w:t>
            </w:r>
            <w:r w:rsidRPr="00033E15">
              <w:rPr>
                <w:rFonts w:ascii="Times New Roman" w:hAnsi="Times New Roman" w:cs="Times New Roman"/>
                <w:u w:val="single"/>
              </w:rPr>
              <w:t>Н.А.Мусина</w:t>
            </w:r>
            <w:r w:rsidRPr="00033E15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4678" w:type="dxa"/>
            <w:vMerge/>
            <w:vAlign w:val="center"/>
            <w:hideMark/>
          </w:tcPr>
          <w:p w14:paraId="34EEA1E8" w14:textId="77777777" w:rsidR="00AE0AEE" w:rsidRPr="00033E15" w:rsidRDefault="00AE0AEE" w:rsidP="008A1149">
            <w:pPr>
              <w:spacing w:line="240" w:lineRule="atLeast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5E35EC3" w14:textId="77777777" w:rsidR="00AE0AEE" w:rsidRPr="00033E15" w:rsidRDefault="00AE0AEE" w:rsidP="00AE0AEE">
      <w:pPr>
        <w:pStyle w:val="ConsPlusCell"/>
        <w:spacing w:line="24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033E15"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33E15">
        <w:rPr>
          <w:rFonts w:ascii="Times New Roman" w:hAnsi="Times New Roman" w:cs="Times New Roman"/>
          <w:sz w:val="18"/>
          <w:szCs w:val="18"/>
        </w:rPr>
        <w:t>Заказчиком</w:t>
      </w:r>
    </w:p>
    <w:p w14:paraId="5EB75034" w14:textId="77777777" w:rsidR="00AE0AEE" w:rsidRPr="00206A11" w:rsidRDefault="00AE0AEE" w:rsidP="00AE0AEE">
      <w:pPr>
        <w:pStyle w:val="ConsPlusCell"/>
        <w:spacing w:line="24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033E15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p w14:paraId="7BDEF0CD" w14:textId="77777777" w:rsidR="00033E15" w:rsidRPr="00033E15" w:rsidRDefault="00033E15" w:rsidP="009B0D0C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sectPr w:rsidR="00033E15" w:rsidRPr="00033E15" w:rsidSect="0025094B">
      <w:pgSz w:w="11906" w:h="16838"/>
      <w:pgMar w:top="284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B0C"/>
    <w:rsid w:val="00033E15"/>
    <w:rsid w:val="00053997"/>
    <w:rsid w:val="000A297F"/>
    <w:rsid w:val="000D09BF"/>
    <w:rsid w:val="000E0B0C"/>
    <w:rsid w:val="000E1722"/>
    <w:rsid w:val="00115F7C"/>
    <w:rsid w:val="00182685"/>
    <w:rsid w:val="001C7C4E"/>
    <w:rsid w:val="0022699D"/>
    <w:rsid w:val="0025094B"/>
    <w:rsid w:val="002520DB"/>
    <w:rsid w:val="002537D9"/>
    <w:rsid w:val="00264E74"/>
    <w:rsid w:val="00266A3C"/>
    <w:rsid w:val="002E3B9A"/>
    <w:rsid w:val="00365D3B"/>
    <w:rsid w:val="00390D66"/>
    <w:rsid w:val="003A46AC"/>
    <w:rsid w:val="003C3305"/>
    <w:rsid w:val="00404A2F"/>
    <w:rsid w:val="004552B6"/>
    <w:rsid w:val="00465B13"/>
    <w:rsid w:val="00546727"/>
    <w:rsid w:val="00644257"/>
    <w:rsid w:val="006531BC"/>
    <w:rsid w:val="006F3EBC"/>
    <w:rsid w:val="00794104"/>
    <w:rsid w:val="007D5086"/>
    <w:rsid w:val="007E58E6"/>
    <w:rsid w:val="008A4C37"/>
    <w:rsid w:val="008A6D3C"/>
    <w:rsid w:val="008C3F85"/>
    <w:rsid w:val="00913CD6"/>
    <w:rsid w:val="009147B1"/>
    <w:rsid w:val="009348CD"/>
    <w:rsid w:val="00945067"/>
    <w:rsid w:val="00953C8F"/>
    <w:rsid w:val="009737C4"/>
    <w:rsid w:val="00976BC1"/>
    <w:rsid w:val="009859C9"/>
    <w:rsid w:val="00991DCF"/>
    <w:rsid w:val="009A77F5"/>
    <w:rsid w:val="009B0D0C"/>
    <w:rsid w:val="009B4A95"/>
    <w:rsid w:val="009C0AC4"/>
    <w:rsid w:val="009C357B"/>
    <w:rsid w:val="009C5BCC"/>
    <w:rsid w:val="009F034D"/>
    <w:rsid w:val="00A04E21"/>
    <w:rsid w:val="00A711F9"/>
    <w:rsid w:val="00AE0AEE"/>
    <w:rsid w:val="00AE5DC7"/>
    <w:rsid w:val="00AE7A89"/>
    <w:rsid w:val="00B0039A"/>
    <w:rsid w:val="00BC67AE"/>
    <w:rsid w:val="00C05ADC"/>
    <w:rsid w:val="00C51D96"/>
    <w:rsid w:val="00CA4872"/>
    <w:rsid w:val="00CE3EE4"/>
    <w:rsid w:val="00CF2C40"/>
    <w:rsid w:val="00D01DF3"/>
    <w:rsid w:val="00D775C7"/>
    <w:rsid w:val="00D91CBB"/>
    <w:rsid w:val="00E50699"/>
    <w:rsid w:val="00E52D52"/>
    <w:rsid w:val="00E931DF"/>
    <w:rsid w:val="00EA64A4"/>
    <w:rsid w:val="00EB2685"/>
    <w:rsid w:val="00EB5DE7"/>
    <w:rsid w:val="00FA1BA9"/>
    <w:rsid w:val="00FD24C0"/>
    <w:rsid w:val="00FD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9DC26"/>
  <w15:chartTrackingRefBased/>
  <w15:docId w15:val="{B0FDEEBC-274C-446B-A8A4-BA4267DA9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094B"/>
    <w:pPr>
      <w:ind w:left="720"/>
      <w:contextualSpacing/>
    </w:pPr>
  </w:style>
  <w:style w:type="paragraph" w:customStyle="1" w:styleId="ConsPlusNormal">
    <w:name w:val="ConsPlusNormal"/>
    <w:rsid w:val="0025094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25094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Cell">
    <w:name w:val="ConsPlusCell"/>
    <w:uiPriority w:val="99"/>
    <w:rsid w:val="00033E1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033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52D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52D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02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2772</Words>
  <Characters>15807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76</cp:revision>
  <cp:lastPrinted>2025-08-08T10:03:00Z</cp:lastPrinted>
  <dcterms:created xsi:type="dcterms:W3CDTF">2024-08-13T08:26:00Z</dcterms:created>
  <dcterms:modified xsi:type="dcterms:W3CDTF">2025-08-11T15:19:00Z</dcterms:modified>
</cp:coreProperties>
</file>